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146"/>
      </w:tblGrid>
      <w:tr w:rsidR="00A80B77" w:rsidTr="00A80B77">
        <w:tc>
          <w:tcPr>
            <w:tcW w:w="2376" w:type="dxa"/>
          </w:tcPr>
          <w:p w:rsidR="00A80B77" w:rsidRPr="00A80B77" w:rsidRDefault="00A80B77">
            <w:pPr>
              <w:rPr>
                <w:lang w:val="en-US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b/>
                <w:bCs/>
                <w:color w:val="333333"/>
                <w:sz w:val="21"/>
                <w:szCs w:val="21"/>
                <w:shd w:val="clear" w:color="auto" w:fill="FFFFFF"/>
              </w:rPr>
              <w:t>φερέγγυο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bCs/>
                <w:color w:val="333333"/>
                <w:sz w:val="21"/>
                <w:szCs w:val="21"/>
                <w:shd w:val="clear" w:color="auto" w:fill="FFFFFF"/>
              </w:rPr>
              <w:t>ς</w:t>
            </w:r>
          </w:p>
        </w:tc>
        <w:tc>
          <w:tcPr>
            <w:tcW w:w="6146" w:type="dxa"/>
          </w:tcPr>
          <w:p w:rsidR="00A80B77" w:rsidRDefault="00A80B77"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π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ου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πα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ρέχει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εγγύηση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, π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ου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μπ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ορεί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κα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νείς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να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του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έχει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εμ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πιστοσύν</w:t>
            </w:r>
            <w:r>
              <w:rPr>
                <w:rFonts w:ascii="Arial Unicode MS" w:eastAsia="Arial Unicode MS" w:hAnsi="Arial Unicode MS" w:cs="Arial Unicode MS"/>
                <w:color w:val="333333"/>
                <w:sz w:val="21"/>
                <w:szCs w:val="21"/>
                <w:shd w:val="clear" w:color="auto" w:fill="FFFFFF"/>
              </w:rPr>
              <w:t>η</w:t>
            </w:r>
          </w:p>
        </w:tc>
      </w:tr>
      <w:tr w:rsidR="00A80B77" w:rsidTr="00A80B77">
        <w:tc>
          <w:tcPr>
            <w:tcW w:w="2376" w:type="dxa"/>
          </w:tcPr>
          <w:p w:rsidR="00A80B77" w:rsidRDefault="00A80B77">
            <w:r>
              <w:t>φορολογώ</w:t>
            </w:r>
          </w:p>
        </w:tc>
        <w:tc>
          <w:tcPr>
            <w:tcW w:w="6146" w:type="dxa"/>
          </w:tcPr>
          <w:p w:rsidR="00A80B77" w:rsidRDefault="00A80B77">
            <w:r>
              <w:t xml:space="preserve">Βάζω κοπιών να πληρώσει ένα αντίτιμο για κάτι </w:t>
            </w:r>
          </w:p>
        </w:tc>
      </w:tr>
      <w:tr w:rsidR="00A80B77" w:rsidTr="00A80B77">
        <w:tc>
          <w:tcPr>
            <w:tcW w:w="2376" w:type="dxa"/>
          </w:tcPr>
          <w:p w:rsidR="00A80B77" w:rsidRDefault="00A80B77">
            <w:r>
              <w:t>έπιφέρω</w:t>
            </w:r>
          </w:p>
        </w:tc>
        <w:tc>
          <w:tcPr>
            <w:tcW w:w="6146" w:type="dxa"/>
          </w:tcPr>
          <w:p w:rsidR="00A80B77" w:rsidRDefault="00A80B77"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π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ροξενώ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, π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ροκ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αλώ κ</w:t>
            </w:r>
            <w:r>
              <w:rPr>
                <w:rFonts w:ascii="Arial Unicode MS" w:eastAsia="Arial Unicode MS" w:hAnsi="Arial Unicode MS" w:cs="Arial Unicode MS"/>
                <w:color w:val="333333"/>
                <w:sz w:val="21"/>
                <w:szCs w:val="21"/>
                <w:shd w:val="clear" w:color="auto" w:fill="FFFFFF"/>
              </w:rPr>
              <w:t>τ</w:t>
            </w:r>
          </w:p>
        </w:tc>
      </w:tr>
      <w:tr w:rsidR="00A80B77" w:rsidTr="00A80B77">
        <w:tc>
          <w:tcPr>
            <w:tcW w:w="2376" w:type="dxa"/>
          </w:tcPr>
          <w:p w:rsidR="00A80B77" w:rsidRDefault="00A80B77">
            <w:r>
              <w:t>περιφέρω</w:t>
            </w:r>
          </w:p>
        </w:tc>
        <w:tc>
          <w:tcPr>
            <w:tcW w:w="6146" w:type="dxa"/>
          </w:tcPr>
          <w:p w:rsidR="00A80B77" w:rsidRDefault="00A80B77"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στρέφω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εδώ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και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εκεί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γύρω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γύρ</w:t>
            </w:r>
            <w:proofErr w:type="spellEnd"/>
            <w:r>
              <w:rPr>
                <w:rFonts w:ascii="Arial Unicode MS" w:eastAsia="Arial Unicode MS" w:hAnsi="Arial Unicode MS" w:cs="Arial Unicode MS"/>
                <w:color w:val="333333"/>
                <w:sz w:val="21"/>
                <w:szCs w:val="21"/>
                <w:shd w:val="clear" w:color="auto" w:fill="FFFFFF"/>
              </w:rPr>
              <w:t>ω</w:t>
            </w:r>
          </w:p>
        </w:tc>
      </w:tr>
      <w:tr w:rsidR="00A80B77" w:rsidTr="00A80B77">
        <w:tc>
          <w:tcPr>
            <w:tcW w:w="2376" w:type="dxa"/>
          </w:tcPr>
          <w:p w:rsidR="00A80B77" w:rsidRDefault="00A80B77">
            <w:r>
              <w:t>αναφέρω</w:t>
            </w:r>
          </w:p>
        </w:tc>
        <w:tc>
          <w:tcPr>
            <w:tcW w:w="6146" w:type="dxa"/>
          </w:tcPr>
          <w:p w:rsidR="00A80B77" w:rsidRDefault="00A80B77">
            <w:proofErr w:type="spellStart"/>
            <w:proofErr w:type="gram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κάνω</w:t>
            </w:r>
            <w:proofErr w:type="spellEnd"/>
            <w:proofErr w:type="gram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λόγο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γι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α κπ. ή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γι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α κ</w:t>
            </w:r>
            <w:r>
              <w:rPr>
                <w:rFonts w:ascii="Arial Unicode MS" w:eastAsia="Arial Unicode MS" w:hAnsi="Arial Unicode MS" w:cs="Arial Unicode MS"/>
                <w:color w:val="333333"/>
                <w:sz w:val="21"/>
                <w:szCs w:val="21"/>
                <w:shd w:val="clear" w:color="auto" w:fill="FFFFFF"/>
              </w:rPr>
              <w:t>τ</w:t>
            </w:r>
          </w:p>
        </w:tc>
      </w:tr>
      <w:tr w:rsidR="00A80B77" w:rsidTr="00A80B77">
        <w:tc>
          <w:tcPr>
            <w:tcW w:w="2376" w:type="dxa"/>
          </w:tcPr>
          <w:p w:rsidR="00A80B77" w:rsidRDefault="00B3615A" w:rsidP="00B3615A">
            <w:r>
              <w:t>πολύφερνος</w:t>
            </w:r>
          </w:p>
        </w:tc>
        <w:tc>
          <w:tcPr>
            <w:tcW w:w="6146" w:type="dxa"/>
          </w:tcPr>
          <w:p w:rsidR="00A80B77" w:rsidRDefault="00B3615A"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π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ου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είν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αι π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εριζήτητος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γι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α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γάμο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εξ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αιτίας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των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π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ροσόντων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το</w:t>
            </w:r>
            <w:proofErr w:type="spellEnd"/>
            <w:r>
              <w:rPr>
                <w:rFonts w:ascii="Arial Unicode MS" w:eastAsia="Arial Unicode MS" w:hAnsi="Arial Unicode MS" w:cs="Arial Unicode MS"/>
                <w:color w:val="333333"/>
                <w:sz w:val="21"/>
                <w:szCs w:val="21"/>
                <w:shd w:val="clear" w:color="auto" w:fill="FFFFFF"/>
              </w:rPr>
              <w:t>υ</w:t>
            </w:r>
          </w:p>
        </w:tc>
      </w:tr>
      <w:tr w:rsidR="00A80B77" w:rsidTr="00A80B77">
        <w:tc>
          <w:tcPr>
            <w:tcW w:w="2376" w:type="dxa"/>
          </w:tcPr>
          <w:p w:rsidR="00A80B77" w:rsidRPr="00B3615A" w:rsidRDefault="00B3615A" w:rsidP="00B3615A">
            <w:pPr>
              <w:rPr>
                <w:rFonts w:ascii="Arial Unicode MS" w:eastAsia="Arial Unicode MS" w:hAnsi="Arial Unicode MS" w:cs="Arial Unicode MS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b/>
                <w:bCs/>
                <w:color w:val="333333"/>
                <w:sz w:val="21"/>
                <w:szCs w:val="21"/>
                <w:shd w:val="clear" w:color="auto" w:fill="FFFFFF"/>
              </w:rPr>
              <w:t>δι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b/>
                <w:bCs/>
                <w:color w:val="333333"/>
                <w:sz w:val="21"/>
                <w:szCs w:val="21"/>
                <w:shd w:val="clear" w:color="auto" w:fill="FFFFFF"/>
              </w:rPr>
              <w:t>αφορ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333333"/>
                <w:sz w:val="21"/>
                <w:szCs w:val="21"/>
                <w:shd w:val="clear" w:color="auto" w:fill="FFFFFF"/>
              </w:rPr>
              <w:t>ά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color w:val="333333"/>
                <w:sz w:val="21"/>
                <w:szCs w:val="21"/>
                <w:shd w:val="clear" w:color="auto" w:fill="FFFFFF"/>
              </w:rPr>
              <w:br/>
            </w:r>
          </w:p>
        </w:tc>
        <w:tc>
          <w:tcPr>
            <w:tcW w:w="6146" w:type="dxa"/>
          </w:tcPr>
          <w:p w:rsidR="00A80B77" w:rsidRDefault="00B3615A"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η κα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τάστ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αση π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ου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δημιουργείτ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αι από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την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ύπα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ρξη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στοιχείων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π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ου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κάνουν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κ</w:t>
            </w:r>
            <w:r>
              <w:rPr>
                <w:rFonts w:ascii="Arial Unicode MS" w:eastAsia="Arial Unicode MS" w:hAnsi="Arial Unicode MS" w:cs="Arial Unicode MS"/>
                <w:color w:val="333333"/>
                <w:sz w:val="21"/>
                <w:szCs w:val="21"/>
                <w:shd w:val="clear" w:color="auto" w:fill="FFFFFF"/>
              </w:rPr>
              <w:t>π</w:t>
            </w:r>
          </w:p>
        </w:tc>
      </w:tr>
      <w:tr w:rsidR="00A80B77" w:rsidTr="00A80B77">
        <w:tc>
          <w:tcPr>
            <w:tcW w:w="2376" w:type="dxa"/>
          </w:tcPr>
          <w:p w:rsidR="00A80B77" w:rsidRDefault="00B3615A" w:rsidP="00B3615A">
            <w:r>
              <w:t>εκφορά</w:t>
            </w:r>
          </w:p>
        </w:tc>
        <w:tc>
          <w:tcPr>
            <w:tcW w:w="6146" w:type="dxa"/>
          </w:tcPr>
          <w:p w:rsidR="00A80B77" w:rsidRDefault="00B3615A"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η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μετ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αφορά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νεκρού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στο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χώρο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τα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φής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το</w:t>
            </w:r>
            <w:proofErr w:type="spellEnd"/>
            <w:r>
              <w:rPr>
                <w:rFonts w:ascii="Arial Unicode MS" w:eastAsia="Arial Unicode MS" w:hAnsi="Arial Unicode MS" w:cs="Arial Unicode MS"/>
                <w:color w:val="333333"/>
                <w:sz w:val="21"/>
                <w:szCs w:val="21"/>
                <w:shd w:val="clear" w:color="auto" w:fill="FFFFFF"/>
              </w:rPr>
              <w:t>υ</w:t>
            </w:r>
          </w:p>
        </w:tc>
      </w:tr>
      <w:tr w:rsidR="00A80B77" w:rsidTr="00A80B77">
        <w:tc>
          <w:tcPr>
            <w:tcW w:w="2376" w:type="dxa"/>
          </w:tcPr>
          <w:p w:rsidR="00A80B77" w:rsidRDefault="00B3615A">
            <w:r>
              <w:t>αγγελιαφόρος</w:t>
            </w:r>
          </w:p>
        </w:tc>
        <w:tc>
          <w:tcPr>
            <w:tcW w:w="6146" w:type="dxa"/>
          </w:tcPr>
          <w:p w:rsidR="00A80B77" w:rsidRDefault="00B3615A"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υτός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π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ου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φέρνει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μηνύμ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ατα, α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γγέλμ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ατα,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ειδήσεις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· μα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ντ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ατοφόρο</w:t>
            </w:r>
            <w:r>
              <w:rPr>
                <w:rFonts w:ascii="Arial Unicode MS" w:eastAsia="Arial Unicode MS" w:hAnsi="Arial Unicode MS" w:cs="Arial Unicode MS"/>
                <w:color w:val="333333"/>
                <w:sz w:val="21"/>
                <w:szCs w:val="21"/>
                <w:shd w:val="clear" w:color="auto" w:fill="FFFFFF"/>
              </w:rPr>
              <w:t>ς</w:t>
            </w:r>
          </w:p>
        </w:tc>
      </w:tr>
      <w:tr w:rsidR="00A80B77" w:rsidTr="00A80B77">
        <w:tc>
          <w:tcPr>
            <w:tcW w:w="2376" w:type="dxa"/>
          </w:tcPr>
          <w:p w:rsidR="00A80B77" w:rsidRDefault="00B3615A">
            <w:r>
              <w:t>λεωφόρος</w:t>
            </w:r>
          </w:p>
        </w:tc>
        <w:tc>
          <w:tcPr>
            <w:tcW w:w="6146" w:type="dxa"/>
          </w:tcPr>
          <w:p w:rsidR="00B3615A" w:rsidRPr="00B3615A" w:rsidRDefault="00B3615A">
            <w:pPr>
              <w:rPr>
                <w:rFonts w:ascii="Arial Unicode MS" w:eastAsia="Arial Unicode MS" w:hAnsi="Arial Unicode MS" w:cs="Arial Unicode MS"/>
                <w:color w:val="333333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δρόμος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φα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ρδύς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και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μεγάλου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μήκους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π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ου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β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ρίσκετ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αι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μέσ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α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στην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π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όλη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ή π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ου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συνδέει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την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π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όλη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με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τα π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ερίχωρ</w:t>
            </w:r>
            <w:proofErr w:type="spellEnd"/>
            <w:r>
              <w:rPr>
                <w:rFonts w:ascii="Arial Unicode MS" w:eastAsia="Arial Unicode MS" w:hAnsi="Arial Unicode MS" w:cs="Arial Unicode MS"/>
                <w:color w:val="333333"/>
                <w:sz w:val="21"/>
                <w:szCs w:val="21"/>
                <w:shd w:val="clear" w:color="auto" w:fill="FFFFFF"/>
              </w:rPr>
              <w:t>α</w:t>
            </w:r>
          </w:p>
        </w:tc>
      </w:tr>
      <w:tr w:rsidR="00A80B77" w:rsidTr="00A80B77">
        <w:tc>
          <w:tcPr>
            <w:tcW w:w="2376" w:type="dxa"/>
          </w:tcPr>
          <w:p w:rsidR="00A80B77" w:rsidRDefault="00B3615A">
            <w:r w:rsidRPr="00B3615A">
              <w:t>δορυφόρος</w:t>
            </w:r>
          </w:p>
        </w:tc>
        <w:tc>
          <w:tcPr>
            <w:tcW w:w="6146" w:type="dxa"/>
          </w:tcPr>
          <w:p w:rsidR="00A80B77" w:rsidRDefault="00B3615A"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ουράνιο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σώμ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α π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ου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κινείτ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αι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γύρω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από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έν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αν πλα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νήτη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και π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ου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τον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α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κολουθεί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στην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κίνησή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του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γύρω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από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τον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Ήλι</w:t>
            </w:r>
            <w:proofErr w:type="spellEnd"/>
            <w:r>
              <w:rPr>
                <w:rFonts w:ascii="Arial Unicode MS" w:eastAsia="Arial Unicode MS" w:hAnsi="Arial Unicode MS" w:cs="Arial Unicode MS"/>
                <w:color w:val="333333"/>
                <w:sz w:val="21"/>
                <w:szCs w:val="21"/>
                <w:shd w:val="clear" w:color="auto" w:fill="FFFFFF"/>
              </w:rPr>
              <w:t>ο</w:t>
            </w:r>
          </w:p>
        </w:tc>
      </w:tr>
      <w:tr w:rsidR="00A80B77" w:rsidTr="00A80B77">
        <w:tc>
          <w:tcPr>
            <w:tcW w:w="2376" w:type="dxa"/>
          </w:tcPr>
          <w:p w:rsidR="00A80B77" w:rsidRDefault="00B3615A">
            <w:r>
              <w:t>καρποφόρος</w:t>
            </w:r>
          </w:p>
        </w:tc>
        <w:tc>
          <w:tcPr>
            <w:tcW w:w="6146" w:type="dxa"/>
          </w:tcPr>
          <w:p w:rsidR="00A80B77" w:rsidRDefault="00B3615A">
            <w:proofErr w:type="gram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π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ου</w:t>
            </w:r>
            <w:proofErr w:type="spellEnd"/>
            <w:proofErr w:type="gram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πα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ράγει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καρπ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ούς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κυρίως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ως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χαρα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κτηρισμός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δέντρου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π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ου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πα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ράγει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καρπ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ούς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οι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οπ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οίοι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τρώγοντ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αι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συνήθ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νω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πο</w:t>
            </w:r>
            <w:r>
              <w:rPr>
                <w:rFonts w:ascii="Arial Unicode MS" w:eastAsia="Arial Unicode MS" w:hAnsi="Arial Unicode MS" w:cs="Arial Unicode MS"/>
                <w:color w:val="333333"/>
                <w:sz w:val="21"/>
                <w:szCs w:val="21"/>
                <w:shd w:val="clear" w:color="auto" w:fill="FFFFFF"/>
              </w:rPr>
              <w:t>ί</w:t>
            </w:r>
          </w:p>
        </w:tc>
      </w:tr>
      <w:tr w:rsidR="00A80B77" w:rsidTr="00A80B77">
        <w:tc>
          <w:tcPr>
            <w:tcW w:w="2376" w:type="dxa"/>
          </w:tcPr>
          <w:p w:rsidR="00B3615A" w:rsidRPr="00B3615A" w:rsidRDefault="00B3615A">
            <w:pPr>
              <w:rPr>
                <w:rFonts w:ascii="Arial Unicode MS" w:eastAsia="Arial Unicode MS" w:hAnsi="Arial Unicode MS" w:cs="Arial Unicode MS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b/>
                <w:bCs/>
                <w:color w:val="333333"/>
                <w:sz w:val="21"/>
                <w:szCs w:val="21"/>
                <w:shd w:val="clear" w:color="auto" w:fill="FFFFFF"/>
              </w:rPr>
              <w:t>ψηφοφόρο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bCs/>
                <w:color w:val="333333"/>
                <w:sz w:val="21"/>
                <w:szCs w:val="21"/>
                <w:shd w:val="clear" w:color="auto" w:fill="FFFFFF"/>
              </w:rPr>
              <w:t>ς</w:t>
            </w:r>
          </w:p>
        </w:tc>
        <w:tc>
          <w:tcPr>
            <w:tcW w:w="6146" w:type="dxa"/>
          </w:tcPr>
          <w:p w:rsidR="00A80B77" w:rsidRDefault="00B3615A"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α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υτός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π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ου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έχει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το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δικ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αίωμα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συμμετοχής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ή π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ου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συμμετέχει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σε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μι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α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ψηφοφορί</w:t>
            </w:r>
            <w:proofErr w:type="spellEnd"/>
            <w:r>
              <w:rPr>
                <w:rFonts w:ascii="Arial Unicode MS" w:eastAsia="Arial Unicode MS" w:hAnsi="Arial Unicode MS" w:cs="Arial Unicode MS"/>
                <w:color w:val="333333"/>
                <w:sz w:val="21"/>
                <w:szCs w:val="21"/>
                <w:shd w:val="clear" w:color="auto" w:fill="FFFFFF"/>
              </w:rPr>
              <w:t>α</w:t>
            </w:r>
          </w:p>
        </w:tc>
      </w:tr>
      <w:tr w:rsidR="00A80B77" w:rsidTr="00A80B77">
        <w:tc>
          <w:tcPr>
            <w:tcW w:w="2376" w:type="dxa"/>
          </w:tcPr>
          <w:p w:rsidR="00A80B77" w:rsidRDefault="002F4FF1">
            <w:r>
              <w:t>παράφορος</w:t>
            </w:r>
          </w:p>
        </w:tc>
        <w:tc>
          <w:tcPr>
            <w:tcW w:w="6146" w:type="dxa"/>
          </w:tcPr>
          <w:p w:rsidR="00A80B77" w:rsidRDefault="002F4FF1"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π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ου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τον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χαρα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κτηρίζει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συν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αισθηματική και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ψυχική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έντ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αση,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σφοδρότητ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α και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συχνά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βια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ιότητ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α,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ορμητικός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, α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συγκράτητος</w:t>
            </w:r>
            <w:proofErr w:type="spellEnd"/>
          </w:p>
        </w:tc>
      </w:tr>
      <w:tr w:rsidR="00A80B77" w:rsidTr="00A80B77">
        <w:tc>
          <w:tcPr>
            <w:tcW w:w="2376" w:type="dxa"/>
          </w:tcPr>
          <w:p w:rsidR="00A80B77" w:rsidRDefault="002F4FF1">
            <w:r>
              <w:t>μισθοφορικός</w:t>
            </w:r>
          </w:p>
        </w:tc>
        <w:tc>
          <w:tcPr>
            <w:tcW w:w="6146" w:type="dxa"/>
          </w:tcPr>
          <w:p w:rsidR="00A80B77" w:rsidRDefault="002F4FF1">
            <w:proofErr w:type="gram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π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ου</w:t>
            </w:r>
            <w:proofErr w:type="spellEnd"/>
            <w:proofErr w:type="gram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απ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οτελείτ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αι από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μισθοφόρους</w:t>
            </w:r>
            <w:proofErr w:type="spellEnd"/>
            <w:r>
              <w:rPr>
                <w:rFonts w:ascii="Arial Unicode MS" w:eastAsia="Arial Unicode MS" w:hAnsi="Arial Unicode MS" w:cs="Arial Unicode MS"/>
                <w:color w:val="333333"/>
                <w:sz w:val="21"/>
                <w:szCs w:val="21"/>
                <w:shd w:val="clear" w:color="auto" w:fill="FFFFFF"/>
              </w:rPr>
              <w:t>.</w:t>
            </w:r>
          </w:p>
        </w:tc>
      </w:tr>
      <w:tr w:rsidR="00A80B77" w:rsidTr="00A80B77">
        <w:tc>
          <w:tcPr>
            <w:tcW w:w="2376" w:type="dxa"/>
          </w:tcPr>
          <w:p w:rsidR="00A80B77" w:rsidRDefault="002F4FF1">
            <w:r>
              <w:t>φερέφωνο</w:t>
            </w:r>
          </w:p>
        </w:tc>
        <w:tc>
          <w:tcPr>
            <w:tcW w:w="6146" w:type="dxa"/>
          </w:tcPr>
          <w:p w:rsidR="00A80B77" w:rsidRDefault="002F4FF1">
            <w:proofErr w:type="gram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χαρα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κτηρισμός</w:t>
            </w:r>
            <w:proofErr w:type="spellEnd"/>
            <w:proofErr w:type="gram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γι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α κπ. ή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γι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α κ</w:t>
            </w:r>
            <w:r>
              <w:rPr>
                <w:rFonts w:ascii="Arial Unicode MS" w:eastAsia="Arial Unicode MS" w:hAnsi="Arial Unicode MS" w:cs="Arial Unicode MS"/>
                <w:color w:val="333333"/>
                <w:sz w:val="21"/>
                <w:szCs w:val="21"/>
                <w:shd w:val="clear" w:color="auto" w:fill="FFFFFF"/>
              </w:rPr>
              <w:t>τ</w:t>
            </w:r>
          </w:p>
        </w:tc>
      </w:tr>
      <w:tr w:rsidR="00A80B77" w:rsidTr="00A80B77">
        <w:tc>
          <w:tcPr>
            <w:tcW w:w="2376" w:type="dxa"/>
          </w:tcPr>
          <w:p w:rsidR="00A80B77" w:rsidRDefault="002F4FF1">
            <w:r>
              <w:t>φοροδιαφιγή</w:t>
            </w:r>
          </w:p>
        </w:tc>
        <w:tc>
          <w:tcPr>
            <w:tcW w:w="6146" w:type="dxa"/>
          </w:tcPr>
          <w:p w:rsidR="00A80B77" w:rsidRDefault="002F4FF1" w:rsidP="002F4FF1"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 η απ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οφυγή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π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ληρωμής</w:t>
            </w:r>
            <w:proofErr w:type="spellEnd"/>
            <w:r>
              <w:rPr>
                <w:rFonts w:ascii="Arial Unicode MS" w:eastAsia="Arial Unicode MS" w:hAnsi="Arial Unicode MS" w:cs="Arial Unicode MS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των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οφειλόμενων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φόρων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μέσο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της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απ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όκρυψης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από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το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φορολογούμενο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του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πρα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γμ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ατικού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φορολογητέου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εισοδήμ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ατός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το</w:t>
            </w:r>
            <w:proofErr w:type="spellEnd"/>
            <w:r>
              <w:rPr>
                <w:rFonts w:ascii="Arial Unicode MS" w:eastAsia="Arial Unicode MS" w:hAnsi="Arial Unicode MS" w:cs="Arial Unicode MS"/>
                <w:color w:val="333333"/>
                <w:sz w:val="21"/>
                <w:szCs w:val="21"/>
                <w:shd w:val="clear" w:color="auto" w:fill="FFFFFF"/>
              </w:rPr>
              <w:t>υ</w:t>
            </w:r>
          </w:p>
        </w:tc>
      </w:tr>
      <w:tr w:rsidR="00A80B77" w:rsidTr="00A80B77">
        <w:tc>
          <w:tcPr>
            <w:tcW w:w="2376" w:type="dxa"/>
          </w:tcPr>
          <w:p w:rsidR="00A80B77" w:rsidRDefault="002F4FF1">
            <w:r>
              <w:t>φοροτεχνικός</w:t>
            </w:r>
          </w:p>
        </w:tc>
        <w:tc>
          <w:tcPr>
            <w:tcW w:w="6146" w:type="dxa"/>
          </w:tcPr>
          <w:p w:rsidR="00A80B77" w:rsidRDefault="002F4FF1"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επα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γγελμ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ατίας π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ου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π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ροσφέρει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υπ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ηρεσίες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στους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φορολογούμενους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σχετικές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με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τις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φορολογικές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τους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υπ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οθέσεις</w:t>
            </w:r>
            <w:proofErr w:type="spellEnd"/>
          </w:p>
        </w:tc>
      </w:tr>
      <w:tr w:rsidR="00A80B77" w:rsidTr="00A80B77">
        <w:tc>
          <w:tcPr>
            <w:tcW w:w="2376" w:type="dxa"/>
          </w:tcPr>
          <w:p w:rsidR="00A80B77" w:rsidRDefault="002F4FF1">
            <w:r>
              <w:rPr>
                <w:rFonts w:ascii="Arial Unicode MS" w:eastAsia="Arial Unicode MS" w:hAnsi="Arial Unicode MS" w:cs="Arial Unicode MS" w:hint="eastAsia"/>
                <w:b/>
                <w:bCs/>
                <w:color w:val="333333"/>
                <w:sz w:val="21"/>
                <w:szCs w:val="21"/>
                <w:shd w:val="clear" w:color="auto" w:fill="FFFFFF"/>
              </w:rPr>
              <w:t>α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b/>
                <w:bCs/>
                <w:color w:val="333333"/>
                <w:sz w:val="21"/>
                <w:szCs w:val="21"/>
                <w:shd w:val="clear" w:color="auto" w:fill="FFFFFF"/>
              </w:rPr>
              <w:t>νυ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b/>
                <w:bCs/>
                <w:color w:val="333333"/>
                <w:sz w:val="21"/>
                <w:szCs w:val="21"/>
                <w:shd w:val="clear" w:color="auto" w:fill="FFFFFF"/>
              </w:rPr>
              <w:t>πόφορο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333333"/>
                <w:sz w:val="21"/>
                <w:szCs w:val="21"/>
                <w:shd w:val="clear" w:color="auto" w:fill="FFFFFF"/>
              </w:rPr>
              <w:t>ς</w:t>
            </w:r>
          </w:p>
        </w:tc>
        <w:tc>
          <w:tcPr>
            <w:tcW w:w="6146" w:type="dxa"/>
          </w:tcPr>
          <w:p w:rsidR="00A80B77" w:rsidRDefault="002F4FF1">
            <w:proofErr w:type="spellStart"/>
            <w:proofErr w:type="gram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γι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α</w:t>
            </w:r>
            <w:proofErr w:type="gram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κτ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. π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ου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είν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αι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τόσο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ενοχλητικό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ή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δυσάρεστο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ώστε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δεν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μπ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ορεί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κα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νείς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να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το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υπ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οφέρει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, να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το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α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νεχθε</w:t>
            </w:r>
            <w:proofErr w:type="spellEnd"/>
            <w:r>
              <w:rPr>
                <w:rFonts w:ascii="Arial Unicode MS" w:eastAsia="Arial Unicode MS" w:hAnsi="Arial Unicode MS" w:cs="Arial Unicode MS"/>
                <w:color w:val="333333"/>
                <w:sz w:val="21"/>
                <w:szCs w:val="21"/>
                <w:shd w:val="clear" w:color="auto" w:fill="FFFFFF"/>
              </w:rPr>
              <w:t>ι</w:t>
            </w:r>
          </w:p>
        </w:tc>
      </w:tr>
      <w:tr w:rsidR="00A80B77" w:rsidTr="00A80B77">
        <w:tc>
          <w:tcPr>
            <w:tcW w:w="2376" w:type="dxa"/>
          </w:tcPr>
          <w:p w:rsidR="00A80B77" w:rsidRDefault="00A80B77"/>
        </w:tc>
        <w:tc>
          <w:tcPr>
            <w:tcW w:w="6146" w:type="dxa"/>
          </w:tcPr>
          <w:p w:rsidR="00A80B77" w:rsidRDefault="002F4FF1">
            <w:r>
              <w:t>Ιάσονας Παπαϊωαννου</w:t>
            </w:r>
          </w:p>
        </w:tc>
      </w:tr>
      <w:tr w:rsidR="00A80B77" w:rsidTr="00A80B77">
        <w:tc>
          <w:tcPr>
            <w:tcW w:w="2376" w:type="dxa"/>
          </w:tcPr>
          <w:p w:rsidR="00A80B77" w:rsidRDefault="00A80B77"/>
        </w:tc>
        <w:tc>
          <w:tcPr>
            <w:tcW w:w="6146" w:type="dxa"/>
          </w:tcPr>
          <w:p w:rsidR="00A80B77" w:rsidRDefault="002F4FF1">
            <w:r>
              <w:t>Άντι Σούλα</w:t>
            </w:r>
          </w:p>
        </w:tc>
      </w:tr>
      <w:tr w:rsidR="00A80B77" w:rsidTr="00A80B77">
        <w:tc>
          <w:tcPr>
            <w:tcW w:w="2376" w:type="dxa"/>
          </w:tcPr>
          <w:p w:rsidR="00A80B77" w:rsidRDefault="00A80B77"/>
        </w:tc>
        <w:tc>
          <w:tcPr>
            <w:tcW w:w="6146" w:type="dxa"/>
          </w:tcPr>
          <w:p w:rsidR="00A80B77" w:rsidRDefault="00A80B77"/>
        </w:tc>
      </w:tr>
      <w:tr w:rsidR="00A80B77" w:rsidTr="00A80B77">
        <w:tc>
          <w:tcPr>
            <w:tcW w:w="2376" w:type="dxa"/>
          </w:tcPr>
          <w:p w:rsidR="00A80B77" w:rsidRDefault="00A80B77">
            <w:bookmarkStart w:id="0" w:name="_GoBack"/>
            <w:bookmarkEnd w:id="0"/>
          </w:p>
        </w:tc>
        <w:tc>
          <w:tcPr>
            <w:tcW w:w="6146" w:type="dxa"/>
          </w:tcPr>
          <w:p w:rsidR="00A80B77" w:rsidRDefault="00A80B77"/>
        </w:tc>
      </w:tr>
      <w:tr w:rsidR="00A80B77" w:rsidTr="00A80B77">
        <w:tc>
          <w:tcPr>
            <w:tcW w:w="2376" w:type="dxa"/>
          </w:tcPr>
          <w:p w:rsidR="00A80B77" w:rsidRDefault="00A80B77"/>
        </w:tc>
        <w:tc>
          <w:tcPr>
            <w:tcW w:w="6146" w:type="dxa"/>
          </w:tcPr>
          <w:p w:rsidR="00A80B77" w:rsidRDefault="00A80B77"/>
        </w:tc>
      </w:tr>
      <w:tr w:rsidR="00A80B77" w:rsidTr="00A80B77">
        <w:tc>
          <w:tcPr>
            <w:tcW w:w="2376" w:type="dxa"/>
          </w:tcPr>
          <w:p w:rsidR="00A80B77" w:rsidRDefault="00A80B77"/>
        </w:tc>
        <w:tc>
          <w:tcPr>
            <w:tcW w:w="6146" w:type="dxa"/>
          </w:tcPr>
          <w:p w:rsidR="00A80B77" w:rsidRDefault="00A80B77"/>
        </w:tc>
      </w:tr>
      <w:tr w:rsidR="00A80B77" w:rsidTr="00A80B77">
        <w:tc>
          <w:tcPr>
            <w:tcW w:w="2376" w:type="dxa"/>
          </w:tcPr>
          <w:p w:rsidR="00A80B77" w:rsidRDefault="00A80B77"/>
        </w:tc>
        <w:tc>
          <w:tcPr>
            <w:tcW w:w="6146" w:type="dxa"/>
          </w:tcPr>
          <w:p w:rsidR="00A80B77" w:rsidRDefault="00A80B77"/>
        </w:tc>
      </w:tr>
      <w:tr w:rsidR="00A80B77" w:rsidTr="00A80B77">
        <w:tc>
          <w:tcPr>
            <w:tcW w:w="2376" w:type="dxa"/>
          </w:tcPr>
          <w:p w:rsidR="00A80B77" w:rsidRDefault="00A80B77"/>
        </w:tc>
        <w:tc>
          <w:tcPr>
            <w:tcW w:w="6146" w:type="dxa"/>
          </w:tcPr>
          <w:p w:rsidR="00A80B77" w:rsidRDefault="00A80B77"/>
        </w:tc>
      </w:tr>
      <w:tr w:rsidR="00A80B77" w:rsidTr="00A80B77">
        <w:tc>
          <w:tcPr>
            <w:tcW w:w="2376" w:type="dxa"/>
          </w:tcPr>
          <w:p w:rsidR="00A80B77" w:rsidRDefault="00A80B77"/>
        </w:tc>
        <w:tc>
          <w:tcPr>
            <w:tcW w:w="6146" w:type="dxa"/>
          </w:tcPr>
          <w:p w:rsidR="00A80B77" w:rsidRDefault="00A80B77"/>
        </w:tc>
      </w:tr>
      <w:tr w:rsidR="00A80B77" w:rsidTr="00A80B77">
        <w:tc>
          <w:tcPr>
            <w:tcW w:w="2376" w:type="dxa"/>
          </w:tcPr>
          <w:p w:rsidR="00A80B77" w:rsidRDefault="00A80B77"/>
        </w:tc>
        <w:tc>
          <w:tcPr>
            <w:tcW w:w="6146" w:type="dxa"/>
          </w:tcPr>
          <w:p w:rsidR="00A80B77" w:rsidRDefault="00A80B77"/>
        </w:tc>
      </w:tr>
      <w:tr w:rsidR="00A80B77" w:rsidTr="00A80B77">
        <w:tc>
          <w:tcPr>
            <w:tcW w:w="2376" w:type="dxa"/>
          </w:tcPr>
          <w:p w:rsidR="00A80B77" w:rsidRDefault="00A80B77"/>
        </w:tc>
        <w:tc>
          <w:tcPr>
            <w:tcW w:w="6146" w:type="dxa"/>
          </w:tcPr>
          <w:p w:rsidR="00A80B77" w:rsidRDefault="00A80B77"/>
        </w:tc>
      </w:tr>
      <w:tr w:rsidR="00A80B77" w:rsidTr="00A80B77">
        <w:tc>
          <w:tcPr>
            <w:tcW w:w="2376" w:type="dxa"/>
          </w:tcPr>
          <w:p w:rsidR="00A80B77" w:rsidRDefault="00A80B77"/>
        </w:tc>
        <w:tc>
          <w:tcPr>
            <w:tcW w:w="6146" w:type="dxa"/>
          </w:tcPr>
          <w:p w:rsidR="00A80B77" w:rsidRDefault="00A80B77"/>
        </w:tc>
      </w:tr>
      <w:tr w:rsidR="00A80B77" w:rsidTr="00A80B77">
        <w:tc>
          <w:tcPr>
            <w:tcW w:w="2376" w:type="dxa"/>
          </w:tcPr>
          <w:p w:rsidR="00A80B77" w:rsidRDefault="00A80B77"/>
        </w:tc>
        <w:tc>
          <w:tcPr>
            <w:tcW w:w="6146" w:type="dxa"/>
          </w:tcPr>
          <w:p w:rsidR="00A80B77" w:rsidRDefault="00A80B77"/>
        </w:tc>
      </w:tr>
      <w:tr w:rsidR="00A80B77" w:rsidTr="00A80B77">
        <w:tc>
          <w:tcPr>
            <w:tcW w:w="2376" w:type="dxa"/>
          </w:tcPr>
          <w:p w:rsidR="00A80B77" w:rsidRDefault="00A80B77"/>
        </w:tc>
        <w:tc>
          <w:tcPr>
            <w:tcW w:w="6146" w:type="dxa"/>
          </w:tcPr>
          <w:p w:rsidR="00A80B77" w:rsidRDefault="00A80B77"/>
        </w:tc>
      </w:tr>
      <w:tr w:rsidR="00A80B77" w:rsidTr="00A80B77">
        <w:tc>
          <w:tcPr>
            <w:tcW w:w="2376" w:type="dxa"/>
          </w:tcPr>
          <w:p w:rsidR="00A80B77" w:rsidRDefault="00A80B77"/>
        </w:tc>
        <w:tc>
          <w:tcPr>
            <w:tcW w:w="6146" w:type="dxa"/>
          </w:tcPr>
          <w:p w:rsidR="00A80B77" w:rsidRDefault="00A80B77"/>
        </w:tc>
      </w:tr>
      <w:tr w:rsidR="00A80B77" w:rsidTr="00A80B77">
        <w:tc>
          <w:tcPr>
            <w:tcW w:w="2376" w:type="dxa"/>
          </w:tcPr>
          <w:p w:rsidR="00A80B77" w:rsidRDefault="00A80B77"/>
        </w:tc>
        <w:tc>
          <w:tcPr>
            <w:tcW w:w="6146" w:type="dxa"/>
          </w:tcPr>
          <w:p w:rsidR="00A80B77" w:rsidRDefault="00A80B77"/>
        </w:tc>
      </w:tr>
    </w:tbl>
    <w:p w:rsidR="00FE3DD7" w:rsidRDefault="00FE3DD7"/>
    <w:sectPr w:rsidR="00FE3DD7" w:rsidSect="00FE3D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80B77"/>
    <w:rsid w:val="002F4FF1"/>
    <w:rsid w:val="004220C7"/>
    <w:rsid w:val="00A80B77"/>
    <w:rsid w:val="00B3615A"/>
    <w:rsid w:val="00FE3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4768D9-4E91-43FE-9E55-B2F70E4B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D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0B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248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gskouba@gmail.com</cp:lastModifiedBy>
  <cp:revision>2</cp:revision>
  <dcterms:created xsi:type="dcterms:W3CDTF">2018-02-21T09:13:00Z</dcterms:created>
  <dcterms:modified xsi:type="dcterms:W3CDTF">2018-03-05T19:55:00Z</dcterms:modified>
</cp:coreProperties>
</file>